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005F3" w:rsidRDefault="00355FC7" w:rsidP="00355FC7">
      <w:pPr>
        <w:jc w:val="center"/>
        <w:rPr>
          <w:rFonts w:ascii="Times New Roman" w:hAnsi="Times New Roman" w:cs="Times New Roman"/>
          <w:color w:val="FF0000"/>
          <w:sz w:val="32"/>
        </w:rPr>
      </w:pPr>
      <w:r w:rsidRPr="004005F3">
        <w:rPr>
          <w:rFonts w:ascii="Times New Roman" w:hAnsi="Times New Roman" w:cs="Times New Roman"/>
          <w:color w:val="FF0000"/>
          <w:sz w:val="32"/>
        </w:rPr>
        <w:t>Классный час «Воины – интернационалисты».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355FC7" w:rsidRPr="004005F3" w:rsidRDefault="00355FC7" w:rsidP="00355FC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-  </w:t>
      </w:r>
      <w:r w:rsidR="004005F3" w:rsidRPr="004005F3">
        <w:rPr>
          <w:rFonts w:ascii="Times New Roman" w:hAnsi="Times New Roman" w:cs="Times New Roman"/>
          <w:sz w:val="28"/>
          <w:szCs w:val="28"/>
        </w:rPr>
        <w:t xml:space="preserve">    </w:t>
      </w:r>
      <w:r w:rsidRPr="004005F3">
        <w:rPr>
          <w:rFonts w:ascii="Times New Roman" w:hAnsi="Times New Roman" w:cs="Times New Roman"/>
          <w:sz w:val="28"/>
          <w:szCs w:val="28"/>
        </w:rPr>
        <w:t>П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ознакомить учащихся с афганскими событиями,  почтить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память воинов-интернационалистов.  </w:t>
      </w:r>
    </w:p>
    <w:p w:rsidR="00355FC7" w:rsidRPr="004005F3" w:rsidRDefault="00355FC7" w:rsidP="00355FC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>-  В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оспитывать у учащихся любовь к своей Родине,  к ее</w:t>
      </w:r>
      <w:r w:rsidRPr="004005F3">
        <w:rPr>
          <w:rFonts w:ascii="Times New Roman" w:hAnsi="Times New Roman" w:cs="Times New Roman"/>
          <w:sz w:val="28"/>
          <w:szCs w:val="28"/>
        </w:rPr>
        <w:t xml:space="preserve"> истории,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желания защищать свою страну;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 чувства гордости за Россию;  чувства глубокого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уважения и почтения к людям, защищавшим нашу Родину в горячих точках. </w:t>
      </w:r>
    </w:p>
    <w:p w:rsidR="00355FC7" w:rsidRPr="004005F3" w:rsidRDefault="00355FC7" w:rsidP="00355FC7">
      <w:pPr>
        <w:rPr>
          <w:rFonts w:ascii="Times New Roman" w:hAnsi="Times New Roman" w:cs="Times New Roman"/>
          <w:b/>
          <w:sz w:val="28"/>
        </w:rPr>
      </w:pPr>
      <w:r w:rsidRPr="004005F3">
        <w:rPr>
          <w:rFonts w:ascii="Times New Roman" w:hAnsi="Times New Roman" w:cs="Times New Roman"/>
          <w:b/>
          <w:sz w:val="28"/>
        </w:rPr>
        <w:t>Ход занятия</w:t>
      </w:r>
      <w:r w:rsidRPr="004005F3">
        <w:rPr>
          <w:rFonts w:ascii="Times New Roman" w:hAnsi="Times New Roman" w:cs="Times New Roman"/>
          <w:b/>
          <w:sz w:val="28"/>
          <w:lang w:val="en-US"/>
        </w:rPr>
        <w:t>:</w:t>
      </w:r>
    </w:p>
    <w:p w:rsidR="00355FC7" w:rsidRPr="004005F3" w:rsidRDefault="00355FC7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-Ребята, сегодня наш классный час  посвящен памяти тех, кто шел на сме</w:t>
      </w:r>
      <w:r w:rsidRPr="004005F3">
        <w:rPr>
          <w:rFonts w:ascii="Times New Roman" w:hAnsi="Times New Roman" w:cs="Times New Roman"/>
          <w:sz w:val="28"/>
          <w:szCs w:val="28"/>
        </w:rPr>
        <w:t>рть в Афганистане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,  кто не щадил своего здоровья и до конца оставался верен воинскому долгу. Тема нашего классного часа: «Воины-интернационалисты». </w:t>
      </w:r>
    </w:p>
    <w:p w:rsidR="00355FC7" w:rsidRPr="004005F3" w:rsidRDefault="00355FC7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-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Понятие </w:t>
      </w:r>
      <w:r w:rsidRPr="004005F3">
        <w:rPr>
          <w:rFonts w:ascii="Times New Roman" w:eastAsia="Times New Roman" w:hAnsi="Times New Roman" w:cs="Times New Roman"/>
          <w:i/>
          <w:sz w:val="28"/>
          <w:szCs w:val="28"/>
        </w:rPr>
        <w:t>воин-интернационалист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 начали использовать во время Гражданской войны 1918-22 годов, так называли иностранцев, участвовавших в конфликте на стороне советской власти. В СССР воинами-интернационалистами считались военные, которые участвовали в вооружённых конфликтах на территории других государств. Начиная с 1950 года, советские граждане побывали в более чем 15 "горячих точках". Воинов-интернационалистов посылали поддерживать иностранные политические движения, дружественные советскому режиму, при этом часто это делалось тайно, многие военные носили чужие имена. Одним из немногих конфликтов, участие советских солдат, в котором не скрывалось, стала Афганская война. </w:t>
      </w:r>
    </w:p>
    <w:p w:rsidR="00355FC7" w:rsidRPr="004005F3" w:rsidRDefault="00355FC7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-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Сейчас под воинами-интернационалистами чаще всего подразумеваются участники именно того конфликта, а день вывода войск – 15 февраля – сделали памятным.</w:t>
      </w:r>
    </w:p>
    <w:p w:rsidR="00355FC7" w:rsidRPr="004005F3" w:rsidRDefault="004005F3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55FC7" w:rsidRPr="004005F3">
        <w:rPr>
          <w:rFonts w:ascii="Times New Roman" w:eastAsia="Times New Roman" w:hAnsi="Times New Roman" w:cs="Times New Roman"/>
          <w:sz w:val="28"/>
          <w:szCs w:val="28"/>
        </w:rPr>
        <w:t xml:space="preserve">Советские воины, начиная с 1930-х годов, участвовали в региональных войнах в Испании,  Корее,  Кампучии,  Алжире,  Анголе,  во Вьетнаме,  Египте,  Мозамбике, Сирии, Монголии, Китае, Афганистане и Чечне. </w:t>
      </w:r>
      <w:proofErr w:type="gramEnd"/>
    </w:p>
    <w:p w:rsidR="004005F3" w:rsidRDefault="004005F3" w:rsidP="00355FC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lastRenderedPageBreak/>
        <w:t>Изучают в школе дети где-то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>Континенты света, климат стран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>И не знают, что на белом свете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>Есть страна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- пустынь Афганистан. 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Воевали там ребята наши, </w:t>
      </w:r>
    </w:p>
    <w:p w:rsidR="00355FC7" w:rsidRPr="004005F3" w:rsidRDefault="00355FC7" w:rsidP="00355F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Позабыв про нежности и дом, </w:t>
      </w:r>
    </w:p>
    <w:p w:rsidR="00355FC7" w:rsidRPr="00901071" w:rsidRDefault="00355FC7" w:rsidP="00355FC7">
      <w:pPr>
        <w:spacing w:before="100" w:beforeAutospacing="1" w:after="100" w:afterAutospacing="1"/>
        <w:rPr>
          <w:rFonts w:ascii="Calibri" w:eastAsia="Times New Roman" w:hAnsi="Calibri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>Про любовь и модный цвет рубашек</w:t>
      </w:r>
    </w:p>
    <w:p w:rsidR="00355FC7" w:rsidRPr="00901071" w:rsidRDefault="00355FC7" w:rsidP="00355FC7">
      <w:pPr>
        <w:spacing w:before="100" w:beforeAutospacing="1" w:after="100" w:afterAutospacing="1"/>
        <w:rPr>
          <w:rFonts w:ascii="Calibri" w:eastAsia="Times New Roman" w:hAnsi="Calibri" w:cs="Times New Roman"/>
          <w:sz w:val="28"/>
          <w:szCs w:val="28"/>
        </w:rPr>
      </w:pPr>
      <w:r w:rsidRPr="00901071">
        <w:rPr>
          <w:rFonts w:ascii="Calibri" w:eastAsia="Times New Roman" w:hAnsi="Calibri" w:cs="Times New Roman"/>
          <w:sz w:val="28"/>
          <w:szCs w:val="28"/>
        </w:rPr>
        <w:t xml:space="preserve">Жизнь </w:t>
      </w:r>
      <w:proofErr w:type="gramStart"/>
      <w:r w:rsidRPr="00901071">
        <w:rPr>
          <w:rFonts w:ascii="Calibri" w:eastAsia="Times New Roman" w:hAnsi="Calibri" w:cs="Times New Roman"/>
          <w:sz w:val="28"/>
          <w:szCs w:val="28"/>
        </w:rPr>
        <w:t>свою</w:t>
      </w:r>
      <w:proofErr w:type="gramEnd"/>
      <w:r w:rsidRPr="00901071">
        <w:rPr>
          <w:rFonts w:ascii="Calibri" w:eastAsia="Times New Roman" w:hAnsi="Calibri" w:cs="Times New Roman"/>
          <w:sz w:val="28"/>
          <w:szCs w:val="28"/>
        </w:rPr>
        <w:t xml:space="preserve"> оставив на потом. </w:t>
      </w:r>
    </w:p>
    <w:p w:rsidR="00355FC7" w:rsidRPr="004005F3" w:rsidRDefault="00355FC7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eastAsia="Times New Roman" w:hAnsi="Times New Roman" w:cs="Times New Roman"/>
          <w:sz w:val="28"/>
          <w:szCs w:val="28"/>
        </w:rPr>
        <w:t>-</w:t>
      </w:r>
      <w:r w:rsidR="004005F3" w:rsidRPr="004005F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В Афганистане наши солдаты воевали более 9 лет. Точнее 9 лет, 1 месяц, 21 день. Мы всю жизнь будем помнить эту «помощь братскому народу». Около 14 тысяч погибших покоятся на кладбищах бывшего Союза,  сотни человек до сих пор остаются военнопленными. </w:t>
      </w:r>
    </w:p>
    <w:p w:rsidR="004005F3" w:rsidRPr="004005F3" w:rsidRDefault="004005F3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</w:rPr>
        <w:t>-</w:t>
      </w:r>
      <w:r w:rsidRPr="004005F3">
        <w:rPr>
          <w:rFonts w:ascii="Times New Roman" w:hAnsi="Times New Roman" w:cs="Times New Roman"/>
          <w:sz w:val="28"/>
          <w:szCs w:val="28"/>
        </w:rPr>
        <w:t xml:space="preserve">   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>Афганская война оставила печальный след в судьбах многих семей, лишила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жизни или покалечила тысячи молодых людей. </w:t>
      </w:r>
    </w:p>
    <w:p w:rsidR="004005F3" w:rsidRPr="004005F3" w:rsidRDefault="004005F3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</w:t>
      </w:r>
      <w:r w:rsidRPr="004005F3">
        <w:rPr>
          <w:rFonts w:ascii="Times New Roman" w:eastAsia="Times New Roman" w:hAnsi="Times New Roman" w:cs="Times New Roman"/>
          <w:i/>
          <w:sz w:val="28"/>
          <w:szCs w:val="28"/>
        </w:rPr>
        <w:t>Что же это за страна?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 В справочниках о ней говорится: средняя высота территории над уровнем моря достигает 900-1200м. Расположена она в юго-западной части Центральной Азии.</w:t>
      </w:r>
      <w:r w:rsidRPr="004005F3">
        <w:rPr>
          <w:rFonts w:ascii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Горы занимают почти 80  процентов площади страны.  Климат сухой,  континентальный,  с резкими колебаниями температуры зимой и летом,  днем и ночью.  Это вызвано удалением страны от океана и большой высотой ее территории над уровнем моря. Наиболее холодное время года - с 20 января по 20 февраля. Средняя температура января в Кабуле - 1 градус мороза.  В высокогорных районах климат еще суровей.  Здесь холодная зима с сильными ветрами,   метелями и снегопадами продолжается 7-8  месяцев. Лето в горах короткое, но жаркое. </w:t>
      </w:r>
    </w:p>
    <w:p w:rsidR="004005F3" w:rsidRPr="004005F3" w:rsidRDefault="004005F3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t xml:space="preserve">     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Самым крупным городом Афганистана является его столица Кабул,  где по данным 1982  года проживало 1  миллион человек.  Нравы и обычаи афганцев в значительной степени регламентируются мусульманской религией,  нормами шариата и так называемыми обычно-правовыми установлениями. </w:t>
      </w:r>
    </w:p>
    <w:p w:rsidR="004005F3" w:rsidRDefault="004005F3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005F3">
        <w:rPr>
          <w:rFonts w:ascii="Times New Roman" w:hAnsi="Times New Roman" w:cs="Times New Roman"/>
          <w:sz w:val="28"/>
          <w:szCs w:val="28"/>
        </w:rPr>
        <w:lastRenderedPageBreak/>
        <w:t>-     25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5F3">
        <w:rPr>
          <w:rFonts w:ascii="Times New Roman" w:hAnsi="Times New Roman" w:cs="Times New Roman"/>
          <w:sz w:val="28"/>
          <w:szCs w:val="28"/>
        </w:rPr>
        <w:t>лет</w:t>
      </w:r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 отделяют нас от того дня, когда последний Советский солдат покинул землю Афганистана, когда слились воедино выстраданная человеческая радость, слезы и душевная боль о невосполнимых утратах.  В наших сердцах навсегда останутся светлая память,  искренняя гордость за поколение,  с честью выполнившее свой гражданский и интернациональный долг,  показавшее всему миру пример бескорыстного служения своему Отечеству.  Мы низко склоняем головы перед теми,  кто навсегда остался в горах Афганистана и Сев</w:t>
      </w:r>
      <w:r w:rsidRPr="004005F3">
        <w:rPr>
          <w:rFonts w:ascii="Times New Roman" w:hAnsi="Times New Roman" w:cs="Times New Roman"/>
          <w:sz w:val="28"/>
          <w:szCs w:val="28"/>
        </w:rPr>
        <w:t xml:space="preserve">ерного Кавказа, умер от ран, не </w:t>
      </w:r>
      <w:proofErr w:type="gramStart"/>
      <w:r w:rsidRPr="004005F3">
        <w:rPr>
          <w:rFonts w:ascii="Times New Roman" w:eastAsia="Times New Roman" w:hAnsi="Times New Roman" w:cs="Times New Roman"/>
          <w:sz w:val="28"/>
          <w:szCs w:val="28"/>
        </w:rPr>
        <w:t>вернувшись</w:t>
      </w:r>
      <w:proofErr w:type="gramEnd"/>
      <w:r w:rsidRPr="004005F3">
        <w:rPr>
          <w:rFonts w:ascii="Times New Roman" w:eastAsia="Times New Roman" w:hAnsi="Times New Roman" w:cs="Times New Roman"/>
          <w:sz w:val="28"/>
          <w:szCs w:val="28"/>
        </w:rPr>
        <w:t xml:space="preserve"> домой. Мы гордимся боевой славой ветеранов, всех тех, кто сохранил верность лучшим традициям Российской Армии, с честью пройдя через войну,  через локальные вооруженные конфликты,  через годы тяжелой воинской службы. До сих пор плачут сердца родителей, не дождавшихся с той войны сыновей, болит душа у тех, для кого Афганистан стал судьбой. Время быстротечно.  Но сколько бы лет ни прошло,  для участников Афганской войны тот период навсегда останется болью и судьбой,  так как они оплачены их потом и кровью,  слезами родных и близких.  Многие ребята получили ранения и контузии,  стали инвалидами.  Мы воздаем дань уважения героизму солдат и офицеров.  Они выполняли приказ, проявляя мужество, волю к победе, горячую преданность своему народу и своей стране. Мы всегда будем помнить об этом. Воины -  интернационалисты живут среди нас. Они служат достойным примером для нас,  будущих защитников Отечества.  И наш человеческий, патриотический долг -  сохранить память о событиях тех лет.</w:t>
      </w:r>
    </w:p>
    <w:p w:rsidR="004005F3" w:rsidRDefault="004005F3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005F3" w:rsidRDefault="004005F3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005F3" w:rsidRPr="004005F3" w:rsidRDefault="004005F3" w:rsidP="004005F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5F3">
        <w:rPr>
          <w:rFonts w:ascii="Times New Roman" w:hAnsi="Times New Roman" w:cs="Times New Roman"/>
          <w:b/>
          <w:sz w:val="28"/>
          <w:szCs w:val="28"/>
        </w:rPr>
        <w:t>Использованные интернет-ресурсы</w:t>
      </w:r>
      <w:r w:rsidRPr="00344569">
        <w:rPr>
          <w:rFonts w:ascii="Times New Roman" w:hAnsi="Times New Roman" w:cs="Times New Roman"/>
          <w:b/>
          <w:sz w:val="28"/>
          <w:szCs w:val="28"/>
        </w:rPr>
        <w:t>:</w:t>
      </w:r>
    </w:p>
    <w:p w:rsidR="00355FC7" w:rsidRPr="00344569" w:rsidRDefault="00344569" w:rsidP="004005F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344569">
        <w:rPr>
          <w:rFonts w:ascii="Times New Roman" w:hAnsi="Times New Roman" w:cs="Times New Roman"/>
          <w:sz w:val="28"/>
          <w:szCs w:val="28"/>
        </w:rPr>
        <w:t>Мендель Василий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569">
        <w:rPr>
          <w:rFonts w:ascii="Times New Roman" w:hAnsi="Times New Roman" w:cs="Times New Roman"/>
          <w:sz w:val="28"/>
          <w:szCs w:val="28"/>
        </w:rPr>
        <w:t>15_fevralya_-_den_vyvoda_voysk_iz_afganistana.ppt</w:t>
      </w:r>
    </w:p>
    <w:sectPr w:rsidR="00355FC7" w:rsidRPr="00344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55FC7"/>
    <w:rsid w:val="00344569"/>
    <w:rsid w:val="00355FC7"/>
    <w:rsid w:val="0040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2014-02-09T09:27:00Z</dcterms:created>
  <dcterms:modified xsi:type="dcterms:W3CDTF">2014-02-09T10:07:00Z</dcterms:modified>
</cp:coreProperties>
</file>